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9884" w14:textId="19BD1F7D" w:rsidR="00742264" w:rsidRPr="00755FD7" w:rsidRDefault="00742264" w:rsidP="0071157A">
      <w:pPr>
        <w:jc w:val="center"/>
        <w:rPr>
          <w:b/>
          <w:sz w:val="24"/>
          <w:szCs w:val="24"/>
          <w:lang w:val="es-ES"/>
        </w:rPr>
      </w:pPr>
      <w:bookmarkStart w:id="0" w:name="_Hlk495423620"/>
      <w:r w:rsidRPr="00755FD7">
        <w:rPr>
          <w:b/>
          <w:sz w:val="24"/>
          <w:szCs w:val="24"/>
          <w:lang w:val="es-ES"/>
        </w:rPr>
        <w:t xml:space="preserve">ANEXO </w:t>
      </w:r>
      <w:r w:rsidR="00316FA1" w:rsidRPr="00755FD7">
        <w:rPr>
          <w:b/>
          <w:sz w:val="24"/>
          <w:szCs w:val="24"/>
          <w:lang w:val="es-ES"/>
        </w:rPr>
        <w:t>3</w:t>
      </w:r>
      <w:r w:rsidR="00963C38" w:rsidRPr="00755FD7">
        <w:rPr>
          <w:b/>
          <w:sz w:val="24"/>
          <w:szCs w:val="24"/>
          <w:lang w:val="es-ES"/>
        </w:rPr>
        <w:t xml:space="preserve"> - </w:t>
      </w:r>
      <w:r w:rsidRPr="00755FD7">
        <w:rPr>
          <w:b/>
          <w:sz w:val="24"/>
          <w:szCs w:val="24"/>
          <w:lang w:val="es-ES"/>
        </w:rPr>
        <w:t xml:space="preserve"> </w:t>
      </w:r>
      <w:r w:rsidR="0071157A" w:rsidRPr="00755FD7">
        <w:rPr>
          <w:b/>
          <w:sz w:val="24"/>
          <w:szCs w:val="24"/>
          <w:lang w:val="es-ES"/>
        </w:rPr>
        <w:t>C</w:t>
      </w:r>
      <w:r w:rsidRPr="00755FD7">
        <w:rPr>
          <w:b/>
          <w:sz w:val="24"/>
          <w:szCs w:val="24"/>
          <w:lang w:val="es-ES"/>
        </w:rPr>
        <w:t>arta de no-objeción del Punto Focal Nacional de EUROCLIMA+</w:t>
      </w:r>
    </w:p>
    <w:p w14:paraId="2F132A5B" w14:textId="77777777" w:rsidR="00755FD7" w:rsidRDefault="00755FD7" w:rsidP="00755FD7">
      <w:pPr>
        <w:rPr>
          <w:rFonts w:ascii="Calibri" w:eastAsia="Malgun Gothic" w:hAnsi="Calibri" w:cs="Times New Roman"/>
          <w:sz w:val="24"/>
          <w:szCs w:val="24"/>
          <w:lang w:val="es-ES" w:eastAsia="ko-KR"/>
        </w:rPr>
      </w:pPr>
    </w:p>
    <w:p w14:paraId="60E2791B" w14:textId="2FA2B0DF" w:rsidR="00742264" w:rsidRPr="00755FD7" w:rsidRDefault="00742264" w:rsidP="00755FD7">
      <w:pPr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EUROCLIMA+, componente: </w:t>
      </w:r>
      <w:r w:rsidR="00050DF2">
        <w:rPr>
          <w:rFonts w:ascii="Calibri" w:eastAsia="Malgun Gothic" w:hAnsi="Calibri" w:cs="Times New Roman"/>
          <w:sz w:val="24"/>
          <w:szCs w:val="24"/>
          <w:lang w:val="es-ES" w:eastAsia="ko-KR"/>
        </w:rPr>
        <w:t>Gestión del agua con una perspectiva de resiliencia urbana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br/>
        <w:t xml:space="preserve">A la atención de: </w:t>
      </w:r>
      <w:hyperlink r:id="rId9" w:history="1">
        <w:r w:rsidR="00050DF2" w:rsidRPr="00494422">
          <w:rPr>
            <w:rStyle w:val="Lienhypertexte"/>
            <w:rFonts w:ascii="Calibri" w:eastAsia="Malgun Gothic" w:hAnsi="Calibri" w:cs="Times New Roman"/>
            <w:sz w:val="24"/>
            <w:szCs w:val="24"/>
            <w:lang w:val="es-ES" w:eastAsia="ko-KR"/>
          </w:rPr>
          <w:t>aguaurbana@</w:t>
        </w:r>
      </w:hyperlink>
      <w:r w:rsidR="0071157A" w:rsidRPr="00755FD7">
        <w:rPr>
          <w:rStyle w:val="Lienhypertexte"/>
          <w:rFonts w:ascii="Calibri" w:eastAsia="Malgun Gothic" w:hAnsi="Calibri" w:cs="Times New Roman"/>
          <w:sz w:val="24"/>
          <w:szCs w:val="24"/>
          <w:lang w:val="es-ES" w:eastAsia="ko-KR"/>
        </w:rPr>
        <w:t>euroclimaplus.org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 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br/>
      </w:r>
      <w:bookmarkEnd w:id="0"/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[Lugar], [Fecha]</w:t>
      </w:r>
    </w:p>
    <w:p w14:paraId="6B4CDCF8" w14:textId="49F06098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Asunto: Carta de no </w:t>
      </w:r>
      <w:r w:rsidRPr="0076584A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objeción a la </w:t>
      </w:r>
      <w:r w:rsidR="00F70F07" w:rsidRPr="0076584A">
        <w:rPr>
          <w:rFonts w:ascii="Calibri" w:eastAsia="Malgun Gothic" w:hAnsi="Calibri" w:cs="Times New Roman"/>
          <w:sz w:val="24"/>
          <w:szCs w:val="24"/>
          <w:lang w:val="es-ES" w:eastAsia="ko-KR"/>
        </w:rPr>
        <w:t>propuesta</w:t>
      </w:r>
      <w:r w:rsidRPr="0076584A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presentada 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por [nombre y país </w:t>
      </w:r>
      <w:r w:rsidR="00685DD0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donde se ubica la sede 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de</w:t>
      </w:r>
      <w:r w:rsidR="00F9495A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l</w:t>
      </w:r>
      <w:r w:rsidR="00F9495A">
        <w:rPr>
          <w:rFonts w:ascii="Calibri" w:eastAsia="Malgun Gothic" w:hAnsi="Calibri" w:cs="Times New Roman"/>
          <w:sz w:val="24"/>
          <w:szCs w:val="24"/>
          <w:lang w:val="es-ES" w:eastAsia="ko-KR"/>
        </w:rPr>
        <w:t>a entidad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Solicitante Principal] para </w:t>
      </w:r>
      <w:r w:rsidR="00F9495A">
        <w:rPr>
          <w:rFonts w:ascii="Calibri" w:eastAsia="Malgun Gothic" w:hAnsi="Calibri" w:cs="Times New Roman"/>
          <w:sz w:val="24"/>
          <w:szCs w:val="24"/>
          <w:lang w:val="es-ES" w:eastAsia="ko-KR"/>
        </w:rPr>
        <w:t>el proyecto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[nombre de</w:t>
      </w:r>
      <w:r w:rsidR="00F9495A">
        <w:rPr>
          <w:rFonts w:ascii="Calibri" w:eastAsia="Malgun Gothic" w:hAnsi="Calibri" w:cs="Times New Roman"/>
          <w:sz w:val="24"/>
          <w:szCs w:val="24"/>
          <w:lang w:val="es-ES" w:eastAsia="ko-KR"/>
        </w:rPr>
        <w:t>l proyecto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]</w:t>
      </w:r>
    </w:p>
    <w:p w14:paraId="7EC60B6E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</w:p>
    <w:p w14:paraId="0EB16630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A quien corresponda:</w:t>
      </w:r>
    </w:p>
    <w:p w14:paraId="46A9F037" w14:textId="489DE4A4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Hacemos referencia al proyecto</w:t>
      </w:r>
      <w:r w:rsidRPr="00755FD7">
        <w:rPr>
          <w:rFonts w:ascii="Calibri" w:eastAsia="Malgun Gothic" w:hAnsi="Calibri" w:cs="Times New Roman"/>
          <w:color w:val="FF0000"/>
          <w:sz w:val="24"/>
          <w:szCs w:val="24"/>
          <w:lang w:val="es-ES" w:eastAsia="ko-KR"/>
        </w:rPr>
        <w:t xml:space="preserve"> 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[nombre del proyecto] en </w:t>
      </w:r>
      <w:r w:rsidR="00F70F07">
        <w:rPr>
          <w:rFonts w:ascii="Calibri" w:eastAsia="Malgun Gothic" w:hAnsi="Calibri" w:cs="Times New Roman"/>
          <w:sz w:val="24"/>
          <w:szCs w:val="24"/>
          <w:lang w:val="es-ES" w:eastAsia="ko-KR"/>
        </w:rPr>
        <w:t>[nombre de países participantes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], presentado en nuestro despacho por [nombre de</w:t>
      </w:r>
      <w:r w:rsidR="00685DD0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l</w:t>
      </w:r>
      <w:r w:rsidR="00685DD0">
        <w:rPr>
          <w:rFonts w:ascii="Calibri" w:eastAsia="Malgun Gothic" w:hAnsi="Calibri" w:cs="Times New Roman"/>
          <w:sz w:val="24"/>
          <w:szCs w:val="24"/>
          <w:lang w:val="es-ES" w:eastAsia="ko-KR"/>
        </w:rPr>
        <w:t>a entidad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Solicitante Principal] el día [fe</w:t>
      </w:r>
      <w:r w:rsidR="00FD07DE"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cha], con objeto de solicitar financiación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en la convocatoria del componente de </w:t>
      </w:r>
      <w:r w:rsidR="00050DF2">
        <w:rPr>
          <w:rFonts w:ascii="Calibri" w:eastAsia="Malgun Gothic" w:hAnsi="Calibri" w:cs="Times New Roman"/>
          <w:sz w:val="24"/>
          <w:szCs w:val="24"/>
          <w:lang w:val="es-ES" w:eastAsia="ko-KR"/>
        </w:rPr>
        <w:t>Gestión del agua con una perspectiva de resiliencia urbana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 de</w:t>
      </w:r>
      <w:r w:rsidR="00FD07DE"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l </w:t>
      </w:r>
      <w:r w:rsidR="0076584A"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programa EUROCLIMA</w:t>
      </w: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+. </w:t>
      </w:r>
    </w:p>
    <w:p w14:paraId="00715157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 xml:space="preserve">La persona que firma esta carta está debidamente autorizada como representante o representante delegado(a) de la autoridad nacional designada como Punto Focal Nacional del país: [nombre de la autoridad nacional designada como Punto Focal Nacional de EUROCLIMA+]. </w:t>
      </w:r>
    </w:p>
    <w:p w14:paraId="164A248A" w14:textId="47071903" w:rsidR="00742264" w:rsidRPr="00755FD7" w:rsidRDefault="00742264" w:rsidP="00742264">
      <w:pPr>
        <w:jc w:val="both"/>
        <w:rPr>
          <w:rFonts w:ascii="Calibri" w:eastAsia="Malgun Gothic" w:hAnsi="Calibri" w:cs="Times New Roman"/>
          <w:strike/>
          <w:color w:val="000000" w:themeColor="text1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>De conformidad con el procedimiento establecido en el documento “Convocatoria para presentar propuestas de proyectos a</w:t>
      </w:r>
      <w:r w:rsidR="00FD07DE"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l componente de </w:t>
      </w:r>
      <w:r w:rsidR="00050DF2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>Gestión</w:t>
      </w:r>
      <w:bookmarkStart w:id="1" w:name="_GoBack"/>
      <w:bookmarkEnd w:id="1"/>
      <w:r w:rsidR="00050DF2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 del agua con una perspectiva de resiliencia urbana</w:t>
      </w: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 en el marco del programa EUROCLIMA+”, mediante esta carta comunicamos nuestra </w:t>
      </w:r>
      <w:r w:rsidRPr="00755FD7">
        <w:rPr>
          <w:rFonts w:ascii="Calibri" w:eastAsia="Malgun Gothic" w:hAnsi="Calibri" w:cs="Times New Roman"/>
          <w:b/>
          <w:color w:val="000000" w:themeColor="text1"/>
          <w:sz w:val="24"/>
          <w:szCs w:val="24"/>
          <w:lang w:val="es-ES" w:eastAsia="ko-KR"/>
        </w:rPr>
        <w:t>no objeción</w:t>
      </w: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 al proyecto descrito en la ficha de preformulación adjunta.</w:t>
      </w:r>
    </w:p>
    <w:p w14:paraId="356882DF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Esta comunicación de no objeción implica que:</w:t>
      </w:r>
    </w:p>
    <w:p w14:paraId="057187F5" w14:textId="77777777" w:rsidR="00742264" w:rsidRPr="00755FD7" w:rsidRDefault="00742264" w:rsidP="00742264">
      <w:pPr>
        <w:pStyle w:val="Paragraphedeliste"/>
        <w:numPr>
          <w:ilvl w:val="0"/>
          <w:numId w:val="4"/>
        </w:numPr>
        <w:jc w:val="both"/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>El gobierno de [país] no tiene ninguna objeción al proyecto, tal como está descrito en la ficha de preformulación.</w:t>
      </w:r>
    </w:p>
    <w:p w14:paraId="6F798330" w14:textId="6651F2D8" w:rsidR="00742264" w:rsidRPr="00755FD7" w:rsidRDefault="00742264" w:rsidP="00742264">
      <w:pPr>
        <w:pStyle w:val="Paragraphedeliste"/>
        <w:numPr>
          <w:ilvl w:val="0"/>
          <w:numId w:val="4"/>
        </w:numPr>
        <w:jc w:val="both"/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El proyecto es pertinente para contribuir a la implementación de la Contribución Nacional Determinada (CND) que nuestro país ha presentado al </w:t>
      </w:r>
      <w:r w:rsidR="00AD4C78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>Acuerdo</w:t>
      </w: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 de París </w:t>
      </w:r>
      <w:r w:rsidR="00AD4C78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>sobre el</w:t>
      </w: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 cambio climático y </w:t>
      </w:r>
      <w:r w:rsidR="00BC5383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 xml:space="preserve">es </w:t>
      </w:r>
      <w:r w:rsidRPr="00755FD7">
        <w:rPr>
          <w:rFonts w:ascii="Calibri" w:eastAsia="Malgun Gothic" w:hAnsi="Calibri" w:cs="Times New Roman"/>
          <w:color w:val="000000" w:themeColor="text1"/>
          <w:sz w:val="24"/>
          <w:szCs w:val="24"/>
          <w:lang w:val="es-ES" w:eastAsia="ko-KR"/>
        </w:rPr>
        <w:t>coherente con las políticas, estrategias y planes nacionales relacionadas.</w:t>
      </w:r>
    </w:p>
    <w:p w14:paraId="23AAC9B1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Reconocemos que esta carta se pondrá a disposición del público en el sitio web del Programa EUROCLIMA+.</w:t>
      </w:r>
    </w:p>
    <w:p w14:paraId="6A084B83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Atentamente,</w:t>
      </w:r>
    </w:p>
    <w:p w14:paraId="5B45D3FA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__________________________________________</w:t>
      </w:r>
    </w:p>
    <w:p w14:paraId="20E21389" w14:textId="77777777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Nombre:</w:t>
      </w:r>
    </w:p>
    <w:p w14:paraId="1C142FF6" w14:textId="60978594" w:rsidR="00742264" w:rsidRPr="00755FD7" w:rsidRDefault="00742264" w:rsidP="00742264">
      <w:pPr>
        <w:jc w:val="both"/>
        <w:rPr>
          <w:rFonts w:ascii="Calibri" w:eastAsia="Malgun Gothic" w:hAnsi="Calibri" w:cs="Times New Roman"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Cargo/institución:</w:t>
      </w:r>
    </w:p>
    <w:p w14:paraId="2AA0C864" w14:textId="1519193C" w:rsidR="00742264" w:rsidRPr="00755FD7" w:rsidRDefault="00B35E10" w:rsidP="00B35E10">
      <w:pPr>
        <w:jc w:val="both"/>
        <w:rPr>
          <w:rFonts w:ascii="Calibri" w:eastAsia="Malgun Gothic" w:hAnsi="Calibri" w:cs="Times New Roman"/>
          <w:b/>
          <w:sz w:val="24"/>
          <w:szCs w:val="24"/>
          <w:lang w:val="es-ES" w:eastAsia="ko-KR"/>
        </w:rPr>
      </w:pPr>
      <w:r w:rsidRPr="00755FD7">
        <w:rPr>
          <w:rFonts w:ascii="Calibri" w:eastAsia="Malgun Gothic" w:hAnsi="Calibri" w:cs="Times New Roman"/>
          <w:sz w:val="24"/>
          <w:szCs w:val="24"/>
          <w:lang w:val="es-ES" w:eastAsia="ko-KR"/>
        </w:rPr>
        <w:t>País:</w:t>
      </w:r>
    </w:p>
    <w:sectPr w:rsidR="00742264" w:rsidRPr="00755FD7" w:rsidSect="007E1FD2">
      <w:headerReference w:type="default" r:id="rId10"/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1E446" w16cid:durableId="1E917EF0"/>
  <w16cid:commentId w16cid:paraId="5EC5B47A" w16cid:durableId="1E917ADB"/>
  <w16cid:commentId w16cid:paraId="122E450C" w16cid:durableId="1E917B7F"/>
  <w16cid:commentId w16cid:paraId="413C000C" w16cid:durableId="1E917CAB"/>
  <w16cid:commentId w16cid:paraId="637705B9" w16cid:durableId="1E917CE1"/>
  <w16cid:commentId w16cid:paraId="169182B5" w16cid:durableId="1E917D51"/>
  <w16cid:commentId w16cid:paraId="6E824707" w16cid:durableId="1E917F89"/>
  <w16cid:commentId w16cid:paraId="532FD999" w16cid:durableId="1E916A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329A" w14:textId="77777777" w:rsidR="00C85FF9" w:rsidRDefault="00C85FF9" w:rsidP="00143C89">
      <w:pPr>
        <w:spacing w:after="0" w:line="240" w:lineRule="auto"/>
      </w:pPr>
      <w:r>
        <w:separator/>
      </w:r>
    </w:p>
  </w:endnote>
  <w:endnote w:type="continuationSeparator" w:id="0">
    <w:p w14:paraId="52D5818C" w14:textId="77777777" w:rsidR="00C85FF9" w:rsidRDefault="00C85FF9" w:rsidP="0014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D0C1" w14:textId="77777777" w:rsidR="00C85FF9" w:rsidRDefault="00C85FF9" w:rsidP="00143C89">
      <w:pPr>
        <w:spacing w:after="0" w:line="240" w:lineRule="auto"/>
      </w:pPr>
      <w:r>
        <w:separator/>
      </w:r>
    </w:p>
  </w:footnote>
  <w:footnote w:type="continuationSeparator" w:id="0">
    <w:p w14:paraId="56DF1072" w14:textId="77777777" w:rsidR="00C85FF9" w:rsidRDefault="00C85FF9" w:rsidP="0014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0B5D" w14:textId="464D4326" w:rsidR="001E2160" w:rsidRPr="000D612E" w:rsidRDefault="00D66E97" w:rsidP="00577D64">
    <w:pPr>
      <w:pStyle w:val="En-tte"/>
      <w:tabs>
        <w:tab w:val="clear" w:pos="4703"/>
        <w:tab w:val="clear" w:pos="9406"/>
        <w:tab w:val="right" w:pos="9356"/>
      </w:tabs>
      <w:rPr>
        <w:b/>
      </w:rPr>
    </w:pPr>
    <w:r w:rsidRPr="008B006E">
      <w:rPr>
        <w:rFonts w:ascii="Cambria" w:hAnsi="Cambria"/>
        <w:b/>
      </w:rPr>
      <w:tab/>
    </w:r>
    <w:r w:rsidRPr="008B006E">
      <w:rPr>
        <w:rFonts w:ascii="Cambria" w:hAnsi="Cambri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0C7"/>
    <w:multiLevelType w:val="multilevel"/>
    <w:tmpl w:val="B3D6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F45698"/>
    <w:multiLevelType w:val="multilevel"/>
    <w:tmpl w:val="B3D6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5D6"/>
    <w:multiLevelType w:val="multilevel"/>
    <w:tmpl w:val="053E8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24C54AAC"/>
    <w:multiLevelType w:val="multilevel"/>
    <w:tmpl w:val="B8ECA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F63F00"/>
    <w:multiLevelType w:val="hybridMultilevel"/>
    <w:tmpl w:val="55ECAD2E"/>
    <w:lvl w:ilvl="0" w:tplc="B4580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90B60"/>
    <w:multiLevelType w:val="multilevel"/>
    <w:tmpl w:val="B3D6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F92C35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7B79"/>
    <w:multiLevelType w:val="hybridMultilevel"/>
    <w:tmpl w:val="850EE4F8"/>
    <w:lvl w:ilvl="0" w:tplc="B4580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6FEF"/>
    <w:multiLevelType w:val="hybridMultilevel"/>
    <w:tmpl w:val="745A2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7"/>
    <w:rsid w:val="00035280"/>
    <w:rsid w:val="00041AD5"/>
    <w:rsid w:val="00042E27"/>
    <w:rsid w:val="00050DF2"/>
    <w:rsid w:val="0005271D"/>
    <w:rsid w:val="000679FF"/>
    <w:rsid w:val="000857B4"/>
    <w:rsid w:val="00086004"/>
    <w:rsid w:val="000876D7"/>
    <w:rsid w:val="00096ABB"/>
    <w:rsid w:val="000C2705"/>
    <w:rsid w:val="000C3F5D"/>
    <w:rsid w:val="000D612E"/>
    <w:rsid w:val="000E112C"/>
    <w:rsid w:val="000F1721"/>
    <w:rsid w:val="000F2046"/>
    <w:rsid w:val="000F22C4"/>
    <w:rsid w:val="000F4935"/>
    <w:rsid w:val="001015B0"/>
    <w:rsid w:val="00124A49"/>
    <w:rsid w:val="00134A58"/>
    <w:rsid w:val="00143C89"/>
    <w:rsid w:val="001520CA"/>
    <w:rsid w:val="00153ED4"/>
    <w:rsid w:val="00174DA6"/>
    <w:rsid w:val="001A78E0"/>
    <w:rsid w:val="001B6992"/>
    <w:rsid w:val="001C4F9A"/>
    <w:rsid w:val="001D307A"/>
    <w:rsid w:val="001D654F"/>
    <w:rsid w:val="002113B8"/>
    <w:rsid w:val="00223BA8"/>
    <w:rsid w:val="00227958"/>
    <w:rsid w:val="00260EAA"/>
    <w:rsid w:val="00265F7D"/>
    <w:rsid w:val="002665D0"/>
    <w:rsid w:val="0029159B"/>
    <w:rsid w:val="002A3BDC"/>
    <w:rsid w:val="002C245D"/>
    <w:rsid w:val="002C3F0F"/>
    <w:rsid w:val="002C4629"/>
    <w:rsid w:val="002E5043"/>
    <w:rsid w:val="003152BA"/>
    <w:rsid w:val="0031573B"/>
    <w:rsid w:val="00316FA1"/>
    <w:rsid w:val="003413E7"/>
    <w:rsid w:val="00341890"/>
    <w:rsid w:val="00344D99"/>
    <w:rsid w:val="00387116"/>
    <w:rsid w:val="003B42BB"/>
    <w:rsid w:val="003B46F7"/>
    <w:rsid w:val="003C3263"/>
    <w:rsid w:val="003D28DA"/>
    <w:rsid w:val="003D41F7"/>
    <w:rsid w:val="003F1B70"/>
    <w:rsid w:val="00403542"/>
    <w:rsid w:val="00440646"/>
    <w:rsid w:val="00450FF9"/>
    <w:rsid w:val="00462CD4"/>
    <w:rsid w:val="004964C3"/>
    <w:rsid w:val="004A1D08"/>
    <w:rsid w:val="004A53E8"/>
    <w:rsid w:val="004C0534"/>
    <w:rsid w:val="004C0E8F"/>
    <w:rsid w:val="004C3450"/>
    <w:rsid w:val="004C3C63"/>
    <w:rsid w:val="004D6ECD"/>
    <w:rsid w:val="004F39FD"/>
    <w:rsid w:val="004F4EAA"/>
    <w:rsid w:val="004F78BD"/>
    <w:rsid w:val="0050650C"/>
    <w:rsid w:val="005066A5"/>
    <w:rsid w:val="00520C40"/>
    <w:rsid w:val="0053034F"/>
    <w:rsid w:val="00531A77"/>
    <w:rsid w:val="00535DAF"/>
    <w:rsid w:val="00537383"/>
    <w:rsid w:val="00544084"/>
    <w:rsid w:val="005477A1"/>
    <w:rsid w:val="005478E5"/>
    <w:rsid w:val="005512A1"/>
    <w:rsid w:val="005671DA"/>
    <w:rsid w:val="00577D64"/>
    <w:rsid w:val="00584287"/>
    <w:rsid w:val="005937DD"/>
    <w:rsid w:val="005C068A"/>
    <w:rsid w:val="005C4F4F"/>
    <w:rsid w:val="005C6DD4"/>
    <w:rsid w:val="005D0D7F"/>
    <w:rsid w:val="005D130A"/>
    <w:rsid w:val="005D3D1D"/>
    <w:rsid w:val="005E55DF"/>
    <w:rsid w:val="005E6872"/>
    <w:rsid w:val="005F1AC8"/>
    <w:rsid w:val="006077C5"/>
    <w:rsid w:val="00611234"/>
    <w:rsid w:val="00622A07"/>
    <w:rsid w:val="0063127D"/>
    <w:rsid w:val="00635E52"/>
    <w:rsid w:val="00660D20"/>
    <w:rsid w:val="00667A7D"/>
    <w:rsid w:val="00685B5C"/>
    <w:rsid w:val="00685DD0"/>
    <w:rsid w:val="006940EB"/>
    <w:rsid w:val="006B401E"/>
    <w:rsid w:val="006D547A"/>
    <w:rsid w:val="006E199F"/>
    <w:rsid w:val="00701B7B"/>
    <w:rsid w:val="00702011"/>
    <w:rsid w:val="0071157A"/>
    <w:rsid w:val="00732620"/>
    <w:rsid w:val="00742264"/>
    <w:rsid w:val="00755FD7"/>
    <w:rsid w:val="0076584A"/>
    <w:rsid w:val="00765CE9"/>
    <w:rsid w:val="00777853"/>
    <w:rsid w:val="007940DE"/>
    <w:rsid w:val="007B20E2"/>
    <w:rsid w:val="007B578D"/>
    <w:rsid w:val="007C678C"/>
    <w:rsid w:val="007D670E"/>
    <w:rsid w:val="007E0EB6"/>
    <w:rsid w:val="007E1FD2"/>
    <w:rsid w:val="00805D70"/>
    <w:rsid w:val="00812837"/>
    <w:rsid w:val="0082104F"/>
    <w:rsid w:val="00841EE7"/>
    <w:rsid w:val="00843031"/>
    <w:rsid w:val="00844EE3"/>
    <w:rsid w:val="008750B5"/>
    <w:rsid w:val="00896D2F"/>
    <w:rsid w:val="008A5BEF"/>
    <w:rsid w:val="008A6EE2"/>
    <w:rsid w:val="008B006E"/>
    <w:rsid w:val="008B5939"/>
    <w:rsid w:val="008D5FC2"/>
    <w:rsid w:val="00912FB6"/>
    <w:rsid w:val="00940318"/>
    <w:rsid w:val="00963C38"/>
    <w:rsid w:val="00980C1B"/>
    <w:rsid w:val="00982769"/>
    <w:rsid w:val="009928B9"/>
    <w:rsid w:val="0099466F"/>
    <w:rsid w:val="009F3C66"/>
    <w:rsid w:val="00A02DB1"/>
    <w:rsid w:val="00A05FAD"/>
    <w:rsid w:val="00A36DA7"/>
    <w:rsid w:val="00A565E6"/>
    <w:rsid w:val="00A60432"/>
    <w:rsid w:val="00A74E2C"/>
    <w:rsid w:val="00A946CC"/>
    <w:rsid w:val="00AD4C78"/>
    <w:rsid w:val="00B01A18"/>
    <w:rsid w:val="00B26A37"/>
    <w:rsid w:val="00B35E10"/>
    <w:rsid w:val="00B47CE4"/>
    <w:rsid w:val="00B66B84"/>
    <w:rsid w:val="00B730A1"/>
    <w:rsid w:val="00B73446"/>
    <w:rsid w:val="00B82B1E"/>
    <w:rsid w:val="00B921C6"/>
    <w:rsid w:val="00B96BD2"/>
    <w:rsid w:val="00B97C72"/>
    <w:rsid w:val="00B97E8B"/>
    <w:rsid w:val="00BC5383"/>
    <w:rsid w:val="00BC77E3"/>
    <w:rsid w:val="00BD0A73"/>
    <w:rsid w:val="00C05FF0"/>
    <w:rsid w:val="00C06CE3"/>
    <w:rsid w:val="00C353A4"/>
    <w:rsid w:val="00C678FE"/>
    <w:rsid w:val="00C8125F"/>
    <w:rsid w:val="00C8481C"/>
    <w:rsid w:val="00C85FF9"/>
    <w:rsid w:val="00C912F1"/>
    <w:rsid w:val="00C91DAB"/>
    <w:rsid w:val="00CD25C2"/>
    <w:rsid w:val="00D044C6"/>
    <w:rsid w:val="00D66E97"/>
    <w:rsid w:val="00D81E8E"/>
    <w:rsid w:val="00D9384B"/>
    <w:rsid w:val="00D976F1"/>
    <w:rsid w:val="00DC42EA"/>
    <w:rsid w:val="00DE0CB9"/>
    <w:rsid w:val="00DE69D0"/>
    <w:rsid w:val="00E06E58"/>
    <w:rsid w:val="00E134E7"/>
    <w:rsid w:val="00E44DDE"/>
    <w:rsid w:val="00E51F58"/>
    <w:rsid w:val="00E7303C"/>
    <w:rsid w:val="00E80B1C"/>
    <w:rsid w:val="00EB19D7"/>
    <w:rsid w:val="00EB6766"/>
    <w:rsid w:val="00EC387B"/>
    <w:rsid w:val="00ED0E10"/>
    <w:rsid w:val="00EF16DA"/>
    <w:rsid w:val="00EF404A"/>
    <w:rsid w:val="00F0274C"/>
    <w:rsid w:val="00F12730"/>
    <w:rsid w:val="00F22469"/>
    <w:rsid w:val="00F42672"/>
    <w:rsid w:val="00F434BF"/>
    <w:rsid w:val="00F572AB"/>
    <w:rsid w:val="00F636C8"/>
    <w:rsid w:val="00F70F07"/>
    <w:rsid w:val="00F7686D"/>
    <w:rsid w:val="00F82CF3"/>
    <w:rsid w:val="00F904BD"/>
    <w:rsid w:val="00F92945"/>
    <w:rsid w:val="00F9495A"/>
    <w:rsid w:val="00F967B7"/>
    <w:rsid w:val="00FC5A59"/>
    <w:rsid w:val="00FD07D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9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3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C89"/>
  </w:style>
  <w:style w:type="paragraph" w:styleId="Pieddepage">
    <w:name w:val="footer"/>
    <w:basedOn w:val="Normal"/>
    <w:link w:val="PieddepageCar"/>
    <w:uiPriority w:val="99"/>
    <w:unhideWhenUsed/>
    <w:rsid w:val="00143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C89"/>
  </w:style>
  <w:style w:type="character" w:styleId="Marquedecommentaire">
    <w:name w:val="annotation reference"/>
    <w:basedOn w:val="Policepardfaut"/>
    <w:uiPriority w:val="99"/>
    <w:semiHidden/>
    <w:unhideWhenUsed/>
    <w:rsid w:val="005D0D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0D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0D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D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D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40EB"/>
    <w:pPr>
      <w:ind w:left="720"/>
      <w:contextualSpacing/>
    </w:pPr>
  </w:style>
  <w:style w:type="paragraph" w:styleId="Rvision">
    <w:name w:val="Revision"/>
    <w:hidden/>
    <w:uiPriority w:val="99"/>
    <w:semiHidden/>
    <w:rsid w:val="00E134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06E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5F7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3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C89"/>
  </w:style>
  <w:style w:type="paragraph" w:styleId="Pieddepage">
    <w:name w:val="footer"/>
    <w:basedOn w:val="Normal"/>
    <w:link w:val="PieddepageCar"/>
    <w:uiPriority w:val="99"/>
    <w:unhideWhenUsed/>
    <w:rsid w:val="00143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C89"/>
  </w:style>
  <w:style w:type="character" w:styleId="Marquedecommentaire">
    <w:name w:val="annotation reference"/>
    <w:basedOn w:val="Policepardfaut"/>
    <w:uiPriority w:val="99"/>
    <w:semiHidden/>
    <w:unhideWhenUsed/>
    <w:rsid w:val="005D0D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0D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0D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D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D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40EB"/>
    <w:pPr>
      <w:ind w:left="720"/>
      <w:contextualSpacing/>
    </w:pPr>
  </w:style>
  <w:style w:type="paragraph" w:styleId="Rvision">
    <w:name w:val="Revision"/>
    <w:hidden/>
    <w:uiPriority w:val="99"/>
    <w:semiHidden/>
    <w:rsid w:val="00E134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06E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5F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aguaurbana@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512-7840-45FF-ABD2-EF8E233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1711</Characters>
  <Application>Microsoft Office Word</Application>
  <DocSecurity>4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UsuarioAECID</dc:creator>
  <cp:lastModifiedBy>DOUCHIN Marion</cp:lastModifiedBy>
  <cp:revision>2</cp:revision>
  <cp:lastPrinted>2018-04-24T11:53:00Z</cp:lastPrinted>
  <dcterms:created xsi:type="dcterms:W3CDTF">2018-06-10T17:35:00Z</dcterms:created>
  <dcterms:modified xsi:type="dcterms:W3CDTF">2018-06-10T17:35:00Z</dcterms:modified>
</cp:coreProperties>
</file>